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7B6D" w:rsidRPr="00F87B6D" w:rsidRDefault="00F87B6D">
      <w:pPr>
        <w:rPr>
          <w:rFonts w:ascii="Times New Roman" w:hAnsi="Times New Roman" w:cs="Times New Roman"/>
          <w:b/>
          <w:sz w:val="24"/>
        </w:rPr>
      </w:pPr>
      <w:r w:rsidRPr="00F87B6D">
        <w:rPr>
          <w:rFonts w:ascii="Times New Roman" w:hAnsi="Times New Roman" w:cs="Times New Roman"/>
          <w:b/>
          <w:sz w:val="24"/>
        </w:rPr>
        <w:t>Instuderingsfrågor Judendom och Kristendom</w:t>
      </w:r>
    </w:p>
    <w:p w:rsidR="00F87B6D" w:rsidRDefault="00476F25" w:rsidP="00150837">
      <w:pPr>
        <w:pStyle w:val="Liststycke"/>
        <w:numPr>
          <w:ilvl w:val="0"/>
          <w:numId w:val="1"/>
        </w:numPr>
        <w:spacing w:line="360" w:lineRule="auto"/>
      </w:pPr>
      <w:r>
        <w:t xml:space="preserve">Vilka delar ingår i Tanakh och Bibeln? Vad skiljer dem åt? </w:t>
      </w:r>
    </w:p>
    <w:p w:rsidR="00476F25" w:rsidRDefault="00476F25" w:rsidP="00150837">
      <w:pPr>
        <w:pStyle w:val="Liststycke"/>
        <w:numPr>
          <w:ilvl w:val="0"/>
          <w:numId w:val="1"/>
        </w:numPr>
        <w:spacing w:line="360" w:lineRule="auto"/>
      </w:pPr>
      <w:r>
        <w:t>Förklara begreppet ”förbund” utifrån kristet respektive judiskt perspektiv.</w:t>
      </w:r>
    </w:p>
    <w:p w:rsidR="00476F25" w:rsidRDefault="00476F25" w:rsidP="00150837">
      <w:pPr>
        <w:pStyle w:val="Liststycke"/>
        <w:numPr>
          <w:ilvl w:val="0"/>
          <w:numId w:val="1"/>
        </w:numPr>
        <w:spacing w:line="360" w:lineRule="auto"/>
      </w:pPr>
      <w:r>
        <w:t>Förklara varför Abraham och Moses är centrala personer.</w:t>
      </w:r>
    </w:p>
    <w:p w:rsidR="00476F25" w:rsidRDefault="00476F25" w:rsidP="00150837">
      <w:pPr>
        <w:pStyle w:val="Liststycke"/>
        <w:numPr>
          <w:ilvl w:val="0"/>
          <w:numId w:val="1"/>
        </w:numPr>
        <w:spacing w:line="360" w:lineRule="auto"/>
      </w:pPr>
      <w:r>
        <w:t>Vad innebär det ”nya förbundet”?</w:t>
      </w:r>
    </w:p>
    <w:p w:rsidR="00476F25" w:rsidRDefault="00476F25" w:rsidP="00150837">
      <w:pPr>
        <w:pStyle w:val="Liststycke"/>
        <w:numPr>
          <w:ilvl w:val="0"/>
          <w:numId w:val="1"/>
        </w:numPr>
        <w:spacing w:line="360" w:lineRule="auto"/>
      </w:pPr>
      <w:r>
        <w:t>Vad betyder ”profan”?</w:t>
      </w:r>
    </w:p>
    <w:p w:rsidR="00476F25" w:rsidRDefault="00476F25" w:rsidP="00150837">
      <w:pPr>
        <w:pStyle w:val="Liststycke"/>
        <w:numPr>
          <w:ilvl w:val="0"/>
          <w:numId w:val="1"/>
        </w:numPr>
        <w:spacing w:line="360" w:lineRule="auto"/>
      </w:pPr>
      <w:r>
        <w:t>Vad är dekalogen? Varför är den viktig?</w:t>
      </w:r>
    </w:p>
    <w:p w:rsidR="003F42DB" w:rsidRDefault="003F42DB" w:rsidP="00150837">
      <w:pPr>
        <w:pStyle w:val="Liststycke"/>
        <w:numPr>
          <w:ilvl w:val="0"/>
          <w:numId w:val="1"/>
        </w:numPr>
        <w:spacing w:line="360" w:lineRule="auto"/>
      </w:pPr>
      <w:r>
        <w:t xml:space="preserve">Förklara begreppet ”kanon”. </w:t>
      </w:r>
    </w:p>
    <w:p w:rsidR="003F42DB" w:rsidRDefault="003F42DB" w:rsidP="00150837">
      <w:pPr>
        <w:pStyle w:val="Liststycke"/>
        <w:numPr>
          <w:ilvl w:val="0"/>
          <w:numId w:val="1"/>
        </w:numPr>
        <w:spacing w:line="360" w:lineRule="auto"/>
      </w:pPr>
      <w:r>
        <w:t>Förklara begreppet ”apokryfer/apokryfiska texter”.</w:t>
      </w:r>
    </w:p>
    <w:p w:rsidR="00476F25" w:rsidRDefault="00476F25" w:rsidP="00150837">
      <w:pPr>
        <w:pStyle w:val="Liststycke"/>
        <w:numPr>
          <w:ilvl w:val="0"/>
          <w:numId w:val="1"/>
        </w:numPr>
        <w:spacing w:line="360" w:lineRule="auto"/>
      </w:pPr>
      <w:r>
        <w:t>Vad heter den judiska konfirmationen för pojkar respektive flickor?</w:t>
      </w:r>
    </w:p>
    <w:p w:rsidR="00476F25" w:rsidRDefault="00476F25" w:rsidP="00150837">
      <w:pPr>
        <w:pStyle w:val="Liststycke"/>
        <w:numPr>
          <w:ilvl w:val="0"/>
          <w:numId w:val="1"/>
        </w:numPr>
        <w:spacing w:line="360" w:lineRule="auto"/>
      </w:pPr>
      <w:r>
        <w:t xml:space="preserve"> Beskriva i stora drag den judiska historien från 2000 f.vt. – 70 e.vt.. Nämn två händelser och förklara varför de </w:t>
      </w:r>
      <w:r>
        <w:rPr>
          <w:b/>
        </w:rPr>
        <w:t xml:space="preserve">är och var </w:t>
      </w:r>
      <w:r>
        <w:t xml:space="preserve">(då och idag) viktiga för den judiska tron. </w:t>
      </w:r>
    </w:p>
    <w:p w:rsidR="00476F25" w:rsidRDefault="00476F25" w:rsidP="00150837">
      <w:pPr>
        <w:pStyle w:val="Liststycke"/>
        <w:numPr>
          <w:ilvl w:val="0"/>
          <w:numId w:val="1"/>
        </w:numPr>
        <w:spacing w:line="360" w:lineRule="auto"/>
      </w:pPr>
      <w:r>
        <w:t>Vad innebär sabbaten? Varför firas den?</w:t>
      </w:r>
    </w:p>
    <w:p w:rsidR="00476F25" w:rsidRDefault="00476F25" w:rsidP="00150837">
      <w:pPr>
        <w:pStyle w:val="Liststycke"/>
        <w:numPr>
          <w:ilvl w:val="0"/>
          <w:numId w:val="1"/>
        </w:numPr>
        <w:spacing w:line="360" w:lineRule="auto"/>
      </w:pPr>
      <w:r>
        <w:t>Förklara kortfattat den kristna trosbekännelsens tre delar. Vad berättar de om kristen tro?</w:t>
      </w:r>
    </w:p>
    <w:p w:rsidR="00476F25" w:rsidRDefault="00476F25" w:rsidP="00150837">
      <w:pPr>
        <w:pStyle w:val="Liststycke"/>
        <w:numPr>
          <w:ilvl w:val="0"/>
          <w:numId w:val="1"/>
        </w:numPr>
        <w:spacing w:line="360" w:lineRule="auto"/>
      </w:pPr>
      <w:r>
        <w:t>När förstod Jesus att han var Guds son?</w:t>
      </w:r>
    </w:p>
    <w:p w:rsidR="00476F25" w:rsidRDefault="00476F25" w:rsidP="00150837">
      <w:pPr>
        <w:pStyle w:val="Liststycke"/>
        <w:numPr>
          <w:ilvl w:val="0"/>
          <w:numId w:val="1"/>
        </w:numPr>
        <w:spacing w:line="360" w:lineRule="auto"/>
      </w:pPr>
      <w:r>
        <w:t>Vad gjorde Jesus (enligt kristen tradition)? Varför var han viktig?</w:t>
      </w:r>
    </w:p>
    <w:p w:rsidR="00476F25" w:rsidRDefault="009C08E1" w:rsidP="00150837">
      <w:pPr>
        <w:pStyle w:val="Liststycke"/>
        <w:numPr>
          <w:ilvl w:val="0"/>
          <w:numId w:val="1"/>
        </w:numPr>
        <w:spacing w:line="360" w:lineRule="auto"/>
      </w:pPr>
      <w:r>
        <w:t>Vi</w:t>
      </w:r>
      <w:r w:rsidR="00687CC2">
        <w:t>lka spår från den egyptiska mytologin går att finna i den judiska och kristna traditionen? (</w:t>
      </w:r>
      <w:r w:rsidR="00B84084">
        <w:t xml:space="preserve">Polyteism </w:t>
      </w:r>
      <w:r w:rsidR="00B84084">
        <w:sym w:font="Wingdings" w:char="F0E0"/>
      </w:r>
      <w:r w:rsidR="00B84084">
        <w:t xml:space="preserve"> monoteism, </w:t>
      </w:r>
      <w:r w:rsidR="00687CC2">
        <w:t>Horus, Mithras)</w:t>
      </w:r>
    </w:p>
    <w:p w:rsidR="00476F25" w:rsidRDefault="00476F25" w:rsidP="00150837">
      <w:pPr>
        <w:pStyle w:val="Liststycke"/>
        <w:numPr>
          <w:ilvl w:val="0"/>
          <w:numId w:val="1"/>
        </w:numPr>
        <w:spacing w:line="360" w:lineRule="auto"/>
      </w:pPr>
      <w:r>
        <w:t xml:space="preserve">Hur kan </w:t>
      </w:r>
      <w:r w:rsidR="000F6216">
        <w:t>vetenskapliga förklaringar/tolkningar</w:t>
      </w:r>
      <w:r w:rsidR="00DA6AA7">
        <w:t xml:space="preserve"> (fråga 15)</w:t>
      </w:r>
      <w:bookmarkStart w:id="0" w:name="_GoBack"/>
      <w:bookmarkEnd w:id="0"/>
      <w:r>
        <w:t xml:space="preserve"> av Jesu liv påverka en troende kristen? </w:t>
      </w:r>
    </w:p>
    <w:p w:rsidR="00476F25" w:rsidRDefault="00476F25" w:rsidP="00150837">
      <w:pPr>
        <w:pStyle w:val="Liststycke"/>
        <w:numPr>
          <w:ilvl w:val="0"/>
          <w:numId w:val="1"/>
        </w:numPr>
        <w:spacing w:line="360" w:lineRule="auto"/>
      </w:pPr>
      <w:r>
        <w:t>Förklara två judiska högtider</w:t>
      </w:r>
      <w:r w:rsidR="0006040C">
        <w:t xml:space="preserve"> (inte sabbat eller pesach).</w:t>
      </w:r>
    </w:p>
    <w:p w:rsidR="00476F25" w:rsidRDefault="00476F25" w:rsidP="00150837">
      <w:pPr>
        <w:pStyle w:val="Liststycke"/>
        <w:numPr>
          <w:ilvl w:val="0"/>
          <w:numId w:val="1"/>
        </w:numPr>
        <w:spacing w:line="360" w:lineRule="auto"/>
      </w:pPr>
      <w:r>
        <w:t>Förklara två kristna högtider</w:t>
      </w:r>
      <w:r w:rsidR="0006040C">
        <w:t>.</w:t>
      </w:r>
    </w:p>
    <w:p w:rsidR="00476F25" w:rsidRDefault="00476F25" w:rsidP="00150837">
      <w:pPr>
        <w:pStyle w:val="Liststycke"/>
        <w:numPr>
          <w:ilvl w:val="0"/>
          <w:numId w:val="1"/>
        </w:numPr>
        <w:spacing w:line="360" w:lineRule="auto"/>
      </w:pPr>
      <w:r>
        <w:t>Vad i</w:t>
      </w:r>
      <w:r w:rsidR="00EF3A89">
        <w:t>nnebär sakramenten? Vilka är de</w:t>
      </w:r>
      <w:r>
        <w:t>? (jämför katolska</w:t>
      </w:r>
      <w:r w:rsidR="004C150B">
        <w:t xml:space="preserve"> och protesta</w:t>
      </w:r>
      <w:r>
        <w:t>ntiska kyrkan</w:t>
      </w:r>
      <w:r w:rsidR="004C150B">
        <w:t>)</w:t>
      </w:r>
    </w:p>
    <w:p w:rsidR="004C150B" w:rsidRDefault="004C150B" w:rsidP="00150837">
      <w:pPr>
        <w:pStyle w:val="Liststycke"/>
        <w:numPr>
          <w:ilvl w:val="0"/>
          <w:numId w:val="1"/>
        </w:numPr>
        <w:spacing w:line="360" w:lineRule="auto"/>
      </w:pPr>
      <w:r>
        <w:t xml:space="preserve">Hur har kristendomen påverkat västvärldens samhälle? (Utgå ifrån högtider, värderingar och språkbruk). Hur visar ett ord som ”paganism” på kristendomens påverkan? </w:t>
      </w:r>
    </w:p>
    <w:p w:rsidR="004C150B" w:rsidRDefault="00AF4D0E" w:rsidP="00150837">
      <w:pPr>
        <w:pStyle w:val="Liststycke"/>
        <w:numPr>
          <w:ilvl w:val="0"/>
          <w:numId w:val="1"/>
        </w:numPr>
        <w:spacing w:line="360" w:lineRule="auto"/>
      </w:pPr>
      <w:r>
        <w:t xml:space="preserve">Förklara pesach. Varför firas den? Varför är den viktig? </w:t>
      </w:r>
    </w:p>
    <w:p w:rsidR="00AF4D0E" w:rsidRDefault="00AF4D0E" w:rsidP="00150837">
      <w:pPr>
        <w:pStyle w:val="Liststycke"/>
        <w:numPr>
          <w:ilvl w:val="0"/>
          <w:numId w:val="1"/>
        </w:numPr>
        <w:spacing w:line="360" w:lineRule="auto"/>
      </w:pPr>
      <w:r>
        <w:t>Hur har begreppet ”exil” påverkat judendomen?</w:t>
      </w:r>
    </w:p>
    <w:p w:rsidR="00AF4D0E" w:rsidRDefault="00AF4D0E" w:rsidP="00150837">
      <w:pPr>
        <w:pStyle w:val="Liststycke"/>
        <w:numPr>
          <w:ilvl w:val="0"/>
          <w:numId w:val="1"/>
        </w:numPr>
        <w:spacing w:line="360" w:lineRule="auto"/>
      </w:pPr>
      <w:r>
        <w:t>Jämför den judiska påsken med den kristna. Hur hänger de samman?</w:t>
      </w:r>
    </w:p>
    <w:p w:rsidR="00AF4D0E" w:rsidRDefault="00AF4D0E" w:rsidP="00150837">
      <w:pPr>
        <w:pStyle w:val="Liststycke"/>
        <w:numPr>
          <w:ilvl w:val="0"/>
          <w:numId w:val="1"/>
        </w:numPr>
        <w:spacing w:line="360" w:lineRule="auto"/>
      </w:pPr>
      <w:r>
        <w:t>Hur har berättelsen om Jesu död påverkat relationen mellan judar och kristna?</w:t>
      </w:r>
    </w:p>
    <w:p w:rsidR="00AF4D0E" w:rsidRDefault="00AF4D0E" w:rsidP="00150837">
      <w:pPr>
        <w:pStyle w:val="Liststycke"/>
        <w:numPr>
          <w:ilvl w:val="0"/>
          <w:numId w:val="1"/>
        </w:numPr>
        <w:spacing w:line="360" w:lineRule="auto"/>
      </w:pPr>
      <w:r>
        <w:t>Förklara kortfattat treenigheten.</w:t>
      </w:r>
    </w:p>
    <w:p w:rsidR="003652E7" w:rsidRDefault="003652E7" w:rsidP="00150837">
      <w:pPr>
        <w:pStyle w:val="Liststycke"/>
        <w:numPr>
          <w:ilvl w:val="0"/>
          <w:numId w:val="1"/>
        </w:numPr>
        <w:spacing w:line="360" w:lineRule="auto"/>
      </w:pPr>
      <w:r>
        <w:t xml:space="preserve">Förklara kortfattat varför övergången till rabbinsk judendom ägde rum och vilka konsekvenser den fick. </w:t>
      </w:r>
    </w:p>
    <w:p w:rsidR="00AF4D0E" w:rsidRDefault="00AF4D0E" w:rsidP="00150837">
      <w:pPr>
        <w:pStyle w:val="Liststycke"/>
        <w:numPr>
          <w:ilvl w:val="0"/>
          <w:numId w:val="1"/>
        </w:numPr>
        <w:spacing w:line="360" w:lineRule="auto"/>
      </w:pPr>
      <w:r>
        <w:t>Förklara kortfattat följande judiska inriktningar:</w:t>
      </w:r>
    </w:p>
    <w:p w:rsidR="00AF4D0E" w:rsidRDefault="00AF4D0E" w:rsidP="00150837">
      <w:pPr>
        <w:pStyle w:val="Liststycke"/>
        <w:numPr>
          <w:ilvl w:val="1"/>
          <w:numId w:val="1"/>
        </w:numPr>
        <w:spacing w:line="360" w:lineRule="auto"/>
      </w:pPr>
      <w:r>
        <w:t>Reformjudendom (liberal judendom)</w:t>
      </w:r>
    </w:p>
    <w:p w:rsidR="00AF4D0E" w:rsidRDefault="00AF4D0E" w:rsidP="00150837">
      <w:pPr>
        <w:pStyle w:val="Liststycke"/>
        <w:numPr>
          <w:ilvl w:val="1"/>
          <w:numId w:val="1"/>
        </w:numPr>
        <w:spacing w:line="360" w:lineRule="auto"/>
      </w:pPr>
      <w:r>
        <w:lastRenderedPageBreak/>
        <w:t>Konservativ judendom</w:t>
      </w:r>
    </w:p>
    <w:p w:rsidR="00AF4D0E" w:rsidRDefault="00AF4D0E" w:rsidP="00150837">
      <w:pPr>
        <w:pStyle w:val="Liststycke"/>
        <w:numPr>
          <w:ilvl w:val="1"/>
          <w:numId w:val="1"/>
        </w:numPr>
        <w:spacing w:line="360" w:lineRule="auto"/>
      </w:pPr>
      <w:r>
        <w:t>Ortodox judendom</w:t>
      </w:r>
    </w:p>
    <w:p w:rsidR="00AF4D0E" w:rsidRDefault="00AF4D0E" w:rsidP="00150837">
      <w:pPr>
        <w:pStyle w:val="Liststycke"/>
        <w:numPr>
          <w:ilvl w:val="1"/>
          <w:numId w:val="1"/>
        </w:numPr>
        <w:spacing w:line="360" w:lineRule="auto"/>
      </w:pPr>
      <w:r>
        <w:t>Ultraortodox judendom</w:t>
      </w:r>
    </w:p>
    <w:p w:rsidR="00AF4D0E" w:rsidRDefault="00AF4D0E" w:rsidP="00AF4D0E"/>
    <w:sectPr w:rsidR="00AF4D0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13419" w:rsidRDefault="00113419" w:rsidP="00F87B6D">
      <w:pPr>
        <w:spacing w:after="0" w:line="240" w:lineRule="auto"/>
      </w:pPr>
      <w:r>
        <w:separator/>
      </w:r>
    </w:p>
  </w:endnote>
  <w:endnote w:type="continuationSeparator" w:id="0">
    <w:p w:rsidR="00113419" w:rsidRDefault="00113419" w:rsidP="00F87B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13419" w:rsidRDefault="00113419" w:rsidP="00F87B6D">
      <w:pPr>
        <w:spacing w:after="0" w:line="240" w:lineRule="auto"/>
      </w:pPr>
      <w:r>
        <w:separator/>
      </w:r>
    </w:p>
  </w:footnote>
  <w:footnote w:type="continuationSeparator" w:id="0">
    <w:p w:rsidR="00113419" w:rsidRDefault="00113419" w:rsidP="00F87B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7B6D" w:rsidRDefault="00F87B6D">
    <w:pPr>
      <w:pStyle w:val="Sidhuvud"/>
    </w:pPr>
    <w:r>
      <w:t xml:space="preserve">Sunnerbogymnasiet </w:t>
    </w:r>
    <w:r>
      <w:tab/>
    </w:r>
    <w:r>
      <w:tab/>
      <w:t>Frida Arvidsson</w:t>
    </w:r>
  </w:p>
  <w:p w:rsidR="00F87B6D" w:rsidRDefault="00F87B6D">
    <w:pPr>
      <w:pStyle w:val="Sidhuvud"/>
    </w:pPr>
    <w:r>
      <w:t>Religion 1</w:t>
    </w:r>
    <w:r>
      <w:tab/>
    </w:r>
    <w:r>
      <w:tab/>
      <w:t>VT-18</w:t>
    </w:r>
  </w:p>
  <w:p w:rsidR="00150837" w:rsidRDefault="00150837">
    <w:pPr>
      <w:pStyle w:val="Sidhuvud"/>
    </w:pPr>
  </w:p>
  <w:p w:rsidR="00F87B6D" w:rsidRDefault="00F87B6D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0A4EBE"/>
    <w:multiLevelType w:val="hybridMultilevel"/>
    <w:tmpl w:val="711A751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7B6D"/>
    <w:rsid w:val="0006040C"/>
    <w:rsid w:val="000F6216"/>
    <w:rsid w:val="00113419"/>
    <w:rsid w:val="00150837"/>
    <w:rsid w:val="003652E7"/>
    <w:rsid w:val="003F42DB"/>
    <w:rsid w:val="00476F25"/>
    <w:rsid w:val="004C150B"/>
    <w:rsid w:val="00687CC2"/>
    <w:rsid w:val="009C08E1"/>
    <w:rsid w:val="00AF4D0E"/>
    <w:rsid w:val="00B84084"/>
    <w:rsid w:val="00DA6AA7"/>
    <w:rsid w:val="00EF3A89"/>
    <w:rsid w:val="00F87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C2BBA6"/>
  <w15:chartTrackingRefBased/>
  <w15:docId w15:val="{4E91B7AC-D305-48C2-BE9A-BDAE3B4F3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F87B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F87B6D"/>
  </w:style>
  <w:style w:type="paragraph" w:styleId="Sidfot">
    <w:name w:val="footer"/>
    <w:basedOn w:val="Normal"/>
    <w:link w:val="SidfotChar"/>
    <w:uiPriority w:val="99"/>
    <w:unhideWhenUsed/>
    <w:rsid w:val="00F87B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F87B6D"/>
  </w:style>
  <w:style w:type="paragraph" w:styleId="Liststycke">
    <w:name w:val="List Paragraph"/>
    <w:basedOn w:val="Normal"/>
    <w:uiPriority w:val="34"/>
    <w:qFormat/>
    <w:rsid w:val="00476F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315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Frida Arvidsson</dc:creator>
  <cp:keywords/>
  <dc:description/>
  <cp:lastModifiedBy>Frida Arvidsson</cp:lastModifiedBy>
  <cp:revision>14</cp:revision>
  <dcterms:created xsi:type="dcterms:W3CDTF">2018-03-23T07:39:00Z</dcterms:created>
  <dcterms:modified xsi:type="dcterms:W3CDTF">2018-03-23T09:55:00Z</dcterms:modified>
</cp:coreProperties>
</file>